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1F0F65" w14:textId="1AB794E0" w:rsidR="00F0108B" w:rsidRDefault="00F0108B" w:rsidP="00C1449D">
      <w:pPr>
        <w:shd w:val="clear" w:color="auto" w:fill="FFFFFF"/>
        <w:jc w:val="center"/>
        <w:rPr>
          <w:rFonts w:ascii="Calibri" w:hAnsi="Calibri" w:cs="Calibri"/>
          <w:b/>
          <w:bCs/>
          <w:sz w:val="32"/>
          <w:szCs w:val="32"/>
        </w:rPr>
      </w:pPr>
      <w:r w:rsidRPr="0053127D">
        <w:rPr>
          <w:b/>
          <w:noProof/>
          <w:lang w:eastAsia="tr-TR"/>
        </w:rPr>
        <w:drawing>
          <wp:inline distT="0" distB="0" distL="0" distR="0" wp14:anchorId="0FD71D16" wp14:editId="4A8381F3">
            <wp:extent cx="1485900" cy="989781"/>
            <wp:effectExtent l="0" t="0" r="0" b="1270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568" cy="99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5644F" w14:textId="77777777" w:rsidR="00F0108B" w:rsidRPr="0053127D" w:rsidRDefault="00F0108B" w:rsidP="00F0108B">
      <w:pPr>
        <w:pBdr>
          <w:bottom w:val="single" w:sz="4" w:space="1" w:color="auto"/>
        </w:pBdr>
        <w:rPr>
          <w:b/>
        </w:rPr>
      </w:pPr>
      <w:r w:rsidRPr="0053127D">
        <w:rPr>
          <w:b/>
        </w:rPr>
        <w:t>Basın Bülteni</w:t>
      </w:r>
      <w:r w:rsidRPr="0053127D">
        <w:rPr>
          <w:b/>
        </w:rPr>
        <w:tab/>
      </w:r>
      <w:r w:rsidRPr="0053127D">
        <w:rPr>
          <w:b/>
        </w:rPr>
        <w:tab/>
      </w:r>
      <w:r w:rsidRPr="0053127D">
        <w:rPr>
          <w:b/>
        </w:rPr>
        <w:tab/>
      </w:r>
      <w:r w:rsidRPr="0053127D">
        <w:rPr>
          <w:b/>
        </w:rPr>
        <w:tab/>
      </w:r>
      <w:r w:rsidRPr="0053127D">
        <w:rPr>
          <w:b/>
        </w:rPr>
        <w:tab/>
      </w:r>
      <w:r w:rsidRPr="0053127D">
        <w:rPr>
          <w:b/>
        </w:rPr>
        <w:tab/>
      </w:r>
      <w:r w:rsidRPr="0053127D">
        <w:rPr>
          <w:b/>
        </w:rPr>
        <w:tab/>
      </w:r>
      <w:r w:rsidRPr="0053127D">
        <w:rPr>
          <w:b/>
        </w:rPr>
        <w:tab/>
      </w:r>
      <w:r w:rsidRPr="0053127D">
        <w:rPr>
          <w:b/>
        </w:rPr>
        <w:tab/>
      </w:r>
      <w:r w:rsidRPr="0053127D">
        <w:rPr>
          <w:b/>
        </w:rPr>
        <w:tab/>
      </w:r>
    </w:p>
    <w:p w14:paraId="13C0046B" w14:textId="77777777" w:rsidR="00F0108B" w:rsidRDefault="00F0108B" w:rsidP="00C1449D">
      <w:pPr>
        <w:shd w:val="clear" w:color="auto" w:fill="FFFFFF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7D0A785" w14:textId="77777777" w:rsidR="00F0108B" w:rsidRDefault="00F0108B" w:rsidP="00C1449D">
      <w:pPr>
        <w:shd w:val="clear" w:color="auto" w:fill="FFFFFF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41FDF0D2" w14:textId="77777777" w:rsidR="006B692C" w:rsidRDefault="00825290" w:rsidP="00825290">
      <w:pPr>
        <w:shd w:val="clear" w:color="auto" w:fill="FFFFFF"/>
        <w:jc w:val="center"/>
        <w:rPr>
          <w:rFonts w:ascii="Calibri" w:hAnsi="Calibri" w:cs="Calibri"/>
          <w:b/>
          <w:bCs/>
          <w:sz w:val="40"/>
          <w:szCs w:val="40"/>
        </w:rPr>
      </w:pPr>
      <w:r w:rsidRPr="00825290">
        <w:rPr>
          <w:rFonts w:ascii="Calibri" w:hAnsi="Calibri" w:cs="Calibri"/>
          <w:b/>
          <w:bCs/>
          <w:sz w:val="40"/>
          <w:szCs w:val="40"/>
        </w:rPr>
        <w:t xml:space="preserve">Kahve Festivallerine </w:t>
      </w:r>
      <w:proofErr w:type="spellStart"/>
      <w:r w:rsidRPr="00825290">
        <w:rPr>
          <w:rFonts w:ascii="Calibri" w:hAnsi="Calibri" w:cs="Calibri"/>
          <w:b/>
          <w:bCs/>
          <w:sz w:val="40"/>
          <w:szCs w:val="40"/>
        </w:rPr>
        <w:t>Biscolata</w:t>
      </w:r>
      <w:proofErr w:type="spellEnd"/>
      <w:r w:rsidRPr="00825290">
        <w:rPr>
          <w:rFonts w:ascii="Calibri" w:hAnsi="Calibri" w:cs="Calibri"/>
          <w:b/>
          <w:bCs/>
          <w:sz w:val="40"/>
          <w:szCs w:val="40"/>
        </w:rPr>
        <w:t xml:space="preserve"> Dokunuşu: </w:t>
      </w:r>
    </w:p>
    <w:p w14:paraId="721348AC" w14:textId="2915BCEF" w:rsidR="00825290" w:rsidRPr="00825290" w:rsidRDefault="00825290" w:rsidP="00825290">
      <w:pPr>
        <w:shd w:val="clear" w:color="auto" w:fill="FFFFFF"/>
        <w:jc w:val="center"/>
        <w:rPr>
          <w:rFonts w:ascii="Calibri" w:hAnsi="Calibri" w:cs="Calibri"/>
          <w:b/>
          <w:bCs/>
          <w:sz w:val="40"/>
          <w:szCs w:val="40"/>
        </w:rPr>
      </w:pPr>
      <w:r w:rsidRPr="00825290">
        <w:rPr>
          <w:rFonts w:ascii="Calibri" w:hAnsi="Calibri" w:cs="Calibri"/>
          <w:b/>
          <w:bCs/>
          <w:sz w:val="40"/>
          <w:szCs w:val="40"/>
        </w:rPr>
        <w:t>Heyecan ve Lezzet Bir Arada!</w:t>
      </w:r>
    </w:p>
    <w:p w14:paraId="68D7D74F" w14:textId="77777777" w:rsidR="00825290" w:rsidRPr="00825290" w:rsidRDefault="00825290" w:rsidP="00825290">
      <w:pPr>
        <w:shd w:val="clear" w:color="auto" w:fill="FFFFFF"/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73E04AA2" w14:textId="630AB069" w:rsidR="00692799" w:rsidRPr="00825290" w:rsidRDefault="00825290" w:rsidP="00825290">
      <w:pPr>
        <w:shd w:val="clear" w:color="auto" w:fill="FFFFFF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proofErr w:type="spellStart"/>
      <w:r w:rsidRPr="00825290">
        <w:rPr>
          <w:rFonts w:ascii="Calibri" w:hAnsi="Calibri" w:cs="Calibri"/>
          <w:b/>
          <w:bCs/>
          <w:sz w:val="28"/>
          <w:szCs w:val="28"/>
        </w:rPr>
        <w:t>Biscolata</w:t>
      </w:r>
      <w:proofErr w:type="spellEnd"/>
      <w:r w:rsidRPr="00825290">
        <w:rPr>
          <w:rFonts w:ascii="Calibri" w:hAnsi="Calibri" w:cs="Calibri"/>
          <w:b/>
          <w:bCs/>
          <w:sz w:val="28"/>
          <w:szCs w:val="28"/>
        </w:rPr>
        <w:t xml:space="preserve">, Ankara ve İstanbul Kahve </w:t>
      </w:r>
      <w:proofErr w:type="spellStart"/>
      <w:r w:rsidRPr="00825290">
        <w:rPr>
          <w:rFonts w:ascii="Calibri" w:hAnsi="Calibri" w:cs="Calibri"/>
          <w:b/>
          <w:bCs/>
          <w:sz w:val="28"/>
          <w:szCs w:val="28"/>
        </w:rPr>
        <w:t>Festivalleri’nde</w:t>
      </w:r>
      <w:proofErr w:type="spellEnd"/>
      <w:r w:rsidRPr="00825290">
        <w:rPr>
          <w:rFonts w:ascii="Calibri" w:hAnsi="Calibri" w:cs="Calibri"/>
          <w:b/>
          <w:bCs/>
          <w:sz w:val="28"/>
          <w:szCs w:val="28"/>
        </w:rPr>
        <w:t xml:space="preserve"> özel </w:t>
      </w:r>
      <w:proofErr w:type="spellStart"/>
      <w:r w:rsidRPr="00825290">
        <w:rPr>
          <w:rFonts w:ascii="Calibri" w:hAnsi="Calibri" w:cs="Calibri"/>
          <w:b/>
          <w:bCs/>
          <w:sz w:val="28"/>
          <w:szCs w:val="28"/>
        </w:rPr>
        <w:t>Biscolata</w:t>
      </w:r>
      <w:proofErr w:type="spellEnd"/>
      <w:r w:rsidRPr="00825290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825290">
        <w:rPr>
          <w:rFonts w:ascii="Calibri" w:hAnsi="Calibri" w:cs="Calibri"/>
          <w:b/>
          <w:bCs/>
          <w:sz w:val="28"/>
          <w:szCs w:val="28"/>
        </w:rPr>
        <w:t>Stix’li</w:t>
      </w:r>
      <w:proofErr w:type="spellEnd"/>
      <w:r w:rsidRPr="00825290">
        <w:rPr>
          <w:rFonts w:ascii="Calibri" w:hAnsi="Calibri" w:cs="Calibri"/>
          <w:b/>
          <w:bCs/>
          <w:sz w:val="28"/>
          <w:szCs w:val="28"/>
        </w:rPr>
        <w:t xml:space="preserve"> espresso tarifi ile damgasını vurdu. </w:t>
      </w:r>
      <w:proofErr w:type="spellStart"/>
      <w:r w:rsidRPr="00825290">
        <w:rPr>
          <w:rFonts w:ascii="Calibri" w:hAnsi="Calibri" w:cs="Calibri"/>
          <w:b/>
          <w:bCs/>
          <w:sz w:val="28"/>
          <w:szCs w:val="28"/>
        </w:rPr>
        <w:t>Biscolata</w:t>
      </w:r>
      <w:proofErr w:type="spellEnd"/>
      <w:r w:rsidRPr="00825290">
        <w:rPr>
          <w:rFonts w:ascii="Calibri" w:hAnsi="Calibri" w:cs="Calibri"/>
          <w:b/>
          <w:bCs/>
          <w:sz w:val="28"/>
          <w:szCs w:val="28"/>
        </w:rPr>
        <w:t xml:space="preserve"> erkeklerinin ellerinden çıkan ve </w:t>
      </w:r>
      <w:proofErr w:type="spellStart"/>
      <w:r w:rsidRPr="00825290">
        <w:rPr>
          <w:rFonts w:ascii="Calibri" w:hAnsi="Calibri" w:cs="Calibri"/>
          <w:b/>
          <w:bCs/>
          <w:sz w:val="28"/>
          <w:szCs w:val="28"/>
        </w:rPr>
        <w:t>Biscolata</w:t>
      </w:r>
      <w:proofErr w:type="spellEnd"/>
      <w:r w:rsidRPr="00825290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825290">
        <w:rPr>
          <w:rFonts w:ascii="Calibri" w:hAnsi="Calibri" w:cs="Calibri"/>
          <w:b/>
          <w:bCs/>
          <w:sz w:val="28"/>
          <w:szCs w:val="28"/>
        </w:rPr>
        <w:t>Stix</w:t>
      </w:r>
      <w:proofErr w:type="spellEnd"/>
      <w:r w:rsidRPr="00825290">
        <w:rPr>
          <w:rFonts w:ascii="Calibri" w:hAnsi="Calibri" w:cs="Calibri"/>
          <w:b/>
          <w:bCs/>
          <w:sz w:val="28"/>
          <w:szCs w:val="28"/>
        </w:rPr>
        <w:t xml:space="preserve"> ile hazırlanan bu tarif, kahve tutkunlarına unutulmaz bir lezzet deneyimi sundu. Festival boyunca </w:t>
      </w:r>
      <w:proofErr w:type="spellStart"/>
      <w:r w:rsidRPr="00825290">
        <w:rPr>
          <w:rFonts w:ascii="Calibri" w:hAnsi="Calibri" w:cs="Calibri"/>
          <w:b/>
          <w:bCs/>
          <w:sz w:val="28"/>
          <w:szCs w:val="28"/>
        </w:rPr>
        <w:t>Biscolata</w:t>
      </w:r>
      <w:proofErr w:type="spellEnd"/>
      <w:r w:rsidRPr="00825290">
        <w:rPr>
          <w:rFonts w:ascii="Calibri" w:hAnsi="Calibri" w:cs="Calibri"/>
          <w:b/>
          <w:bCs/>
          <w:sz w:val="28"/>
          <w:szCs w:val="28"/>
        </w:rPr>
        <w:t xml:space="preserve"> standı, hem sunumu hem de tarifin dikkat çekici lezzetiyle kahve severlerin gözdesi oldu</w:t>
      </w:r>
      <w:r w:rsidR="00963885" w:rsidRPr="00825290">
        <w:rPr>
          <w:rFonts w:ascii="Calibri" w:hAnsi="Calibri" w:cs="Calibri"/>
          <w:b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657860EE" w14:textId="77777777" w:rsidR="00825290" w:rsidRPr="00825290" w:rsidRDefault="00062DE7" w:rsidP="00825290">
      <w:pPr>
        <w:shd w:val="clear" w:color="auto" w:fill="FFFFFF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r w:rsidRPr="00C1449D">
        <w:rPr>
          <w:rFonts w:ascii="Calibri" w:hAnsi="Calibri" w:cs="Calibri"/>
          <w:color w:val="000000" w:themeColor="text1"/>
        </w:rPr>
        <w:br/>
      </w:r>
      <w:r w:rsidR="00825290" w:rsidRPr="00825290">
        <w:rPr>
          <w:rFonts w:ascii="Calibri" w:hAnsi="Calibri" w:cs="Calibri"/>
          <w:color w:val="000000" w:themeColor="text1"/>
          <w:shd w:val="clear" w:color="auto" w:fill="FFFFFF"/>
        </w:rPr>
        <w:t xml:space="preserve">Atıştırmalık dünyasının cesur markası </w:t>
      </w:r>
      <w:proofErr w:type="spellStart"/>
      <w:r w:rsidR="00825290" w:rsidRPr="00825290">
        <w:rPr>
          <w:rFonts w:ascii="Calibri" w:hAnsi="Calibri" w:cs="Calibri"/>
          <w:color w:val="000000" w:themeColor="text1"/>
          <w:shd w:val="clear" w:color="auto" w:fill="FFFFFF"/>
        </w:rPr>
        <w:t>Biscolata</w:t>
      </w:r>
      <w:proofErr w:type="spellEnd"/>
      <w:r w:rsidR="00825290" w:rsidRPr="00825290">
        <w:rPr>
          <w:rFonts w:ascii="Calibri" w:hAnsi="Calibri" w:cs="Calibri"/>
          <w:color w:val="000000" w:themeColor="text1"/>
          <w:shd w:val="clear" w:color="auto" w:fill="FFFFFF"/>
        </w:rPr>
        <w:t xml:space="preserve">, yenilikçi </w:t>
      </w:r>
      <w:proofErr w:type="spellStart"/>
      <w:r w:rsidR="00825290" w:rsidRPr="00825290">
        <w:rPr>
          <w:rFonts w:ascii="Calibri" w:hAnsi="Calibri" w:cs="Calibri"/>
          <w:color w:val="000000" w:themeColor="text1"/>
          <w:shd w:val="clear" w:color="auto" w:fill="FFFFFF"/>
        </w:rPr>
        <w:t>Stix</w:t>
      </w:r>
      <w:proofErr w:type="spellEnd"/>
      <w:r w:rsidR="00825290" w:rsidRPr="00825290">
        <w:rPr>
          <w:rFonts w:ascii="Calibri" w:hAnsi="Calibri" w:cs="Calibri"/>
          <w:color w:val="000000" w:themeColor="text1"/>
          <w:shd w:val="clear" w:color="auto" w:fill="FFFFFF"/>
        </w:rPr>
        <w:t xml:space="preserve"> ürünüyle İstanbul ve Ankara’daki Kahve </w:t>
      </w:r>
      <w:proofErr w:type="spellStart"/>
      <w:r w:rsidR="00825290" w:rsidRPr="00825290">
        <w:rPr>
          <w:rFonts w:ascii="Calibri" w:hAnsi="Calibri" w:cs="Calibri"/>
          <w:color w:val="000000" w:themeColor="text1"/>
          <w:shd w:val="clear" w:color="auto" w:fill="FFFFFF"/>
        </w:rPr>
        <w:t>Festivalleri’nde</w:t>
      </w:r>
      <w:proofErr w:type="spellEnd"/>
      <w:r w:rsidR="00825290" w:rsidRPr="00825290">
        <w:rPr>
          <w:rFonts w:ascii="Calibri" w:hAnsi="Calibri" w:cs="Calibri"/>
          <w:color w:val="000000" w:themeColor="text1"/>
          <w:shd w:val="clear" w:color="auto" w:fill="FFFFFF"/>
        </w:rPr>
        <w:t xml:space="preserve"> yerini aldı. Her yıl sabırsızlıkla beklenen festivaller, 20-22 Eylül’de Ankara Bilkent Center’da, 3-6 Ekim’de ise İstanbul Ataköy Marina’da düzenlendi. Festivale katılan kahve severler, </w:t>
      </w:r>
      <w:proofErr w:type="spellStart"/>
      <w:r w:rsidR="00825290" w:rsidRPr="00825290">
        <w:rPr>
          <w:rFonts w:ascii="Calibri" w:hAnsi="Calibri" w:cs="Calibri"/>
          <w:color w:val="000000" w:themeColor="text1"/>
          <w:shd w:val="clear" w:color="auto" w:fill="FFFFFF"/>
        </w:rPr>
        <w:t>Biscolata’nın</w:t>
      </w:r>
      <w:proofErr w:type="spellEnd"/>
      <w:r w:rsidR="00825290" w:rsidRPr="00825290">
        <w:rPr>
          <w:rFonts w:ascii="Calibri" w:hAnsi="Calibri" w:cs="Calibri"/>
          <w:color w:val="000000" w:themeColor="text1"/>
          <w:shd w:val="clear" w:color="auto" w:fill="FFFFFF"/>
        </w:rPr>
        <w:t xml:space="preserve"> yarattığı bu özel deneyimle festivalin tadını çıkardı.</w:t>
      </w:r>
    </w:p>
    <w:p w14:paraId="562B6CB1" w14:textId="77777777" w:rsidR="00825290" w:rsidRPr="00825290" w:rsidRDefault="00825290" w:rsidP="00825290">
      <w:pPr>
        <w:shd w:val="clear" w:color="auto" w:fill="FFFFFF"/>
        <w:jc w:val="both"/>
        <w:rPr>
          <w:rFonts w:ascii="Calibri" w:hAnsi="Calibri" w:cs="Calibri"/>
          <w:color w:val="000000" w:themeColor="text1"/>
          <w:shd w:val="clear" w:color="auto" w:fill="FFFFFF"/>
        </w:rPr>
      </w:pPr>
    </w:p>
    <w:p w14:paraId="31E32584" w14:textId="0A6769C6" w:rsidR="006F2908" w:rsidRDefault="00825290" w:rsidP="00825290">
      <w:pPr>
        <w:shd w:val="clear" w:color="auto" w:fill="FFFFFF"/>
        <w:jc w:val="both"/>
        <w:rPr>
          <w:rFonts w:ascii="Calibri" w:hAnsi="Calibri" w:cs="Calibri"/>
          <w:color w:val="000000" w:themeColor="text1"/>
          <w:shd w:val="clear" w:color="auto" w:fill="FFFFFF"/>
        </w:rPr>
      </w:pPr>
      <w:proofErr w:type="spellStart"/>
      <w:r w:rsidRPr="00825290">
        <w:rPr>
          <w:rFonts w:ascii="Calibri" w:hAnsi="Calibri" w:cs="Calibri"/>
          <w:color w:val="000000" w:themeColor="text1"/>
          <w:shd w:val="clear" w:color="auto" w:fill="FFFFFF"/>
        </w:rPr>
        <w:t>Biscolata</w:t>
      </w:r>
      <w:proofErr w:type="spellEnd"/>
      <w:r w:rsidRPr="00825290">
        <w:rPr>
          <w:rFonts w:ascii="Calibri" w:hAnsi="Calibri" w:cs="Calibri"/>
          <w:color w:val="000000" w:themeColor="text1"/>
          <w:shd w:val="clear" w:color="auto" w:fill="FFFFFF"/>
        </w:rPr>
        <w:t xml:space="preserve"> erkeklerinin </w:t>
      </w:r>
      <w:proofErr w:type="spellStart"/>
      <w:r w:rsidRPr="00825290">
        <w:rPr>
          <w:rFonts w:ascii="Calibri" w:hAnsi="Calibri" w:cs="Calibri"/>
          <w:color w:val="000000" w:themeColor="text1"/>
          <w:shd w:val="clear" w:color="auto" w:fill="FFFFFF"/>
        </w:rPr>
        <w:t>Biscolata</w:t>
      </w:r>
      <w:proofErr w:type="spellEnd"/>
      <w:r w:rsidRPr="00825290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Pr="00825290">
        <w:rPr>
          <w:rFonts w:ascii="Calibri" w:hAnsi="Calibri" w:cs="Calibri"/>
          <w:color w:val="000000" w:themeColor="text1"/>
          <w:shd w:val="clear" w:color="auto" w:fill="FFFFFF"/>
        </w:rPr>
        <w:t>Stix</w:t>
      </w:r>
      <w:proofErr w:type="spellEnd"/>
      <w:r w:rsidRPr="00825290">
        <w:rPr>
          <w:rFonts w:ascii="Calibri" w:hAnsi="Calibri" w:cs="Calibri"/>
          <w:color w:val="000000" w:themeColor="text1"/>
          <w:shd w:val="clear" w:color="auto" w:fill="FFFFFF"/>
        </w:rPr>
        <w:t xml:space="preserve"> kullanılarak hazırladığı </w:t>
      </w:r>
      <w:proofErr w:type="spellStart"/>
      <w:r w:rsidR="006B692C" w:rsidRPr="006B692C">
        <w:rPr>
          <w:rFonts w:ascii="Calibri" w:hAnsi="Calibri" w:cs="Calibri"/>
          <w:color w:val="000000" w:themeColor="text1"/>
          <w:shd w:val="clear" w:color="auto" w:fill="FFFFFF"/>
        </w:rPr>
        <w:t>Biscolata</w:t>
      </w:r>
      <w:proofErr w:type="spellEnd"/>
      <w:r w:rsidR="006B692C" w:rsidRPr="006B692C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proofErr w:type="spellStart"/>
      <w:r w:rsidR="006B692C" w:rsidRPr="006B692C">
        <w:rPr>
          <w:rFonts w:ascii="Calibri" w:hAnsi="Calibri" w:cs="Calibri"/>
          <w:color w:val="000000" w:themeColor="text1"/>
          <w:shd w:val="clear" w:color="auto" w:fill="FFFFFF"/>
        </w:rPr>
        <w:t>Stix’li</w:t>
      </w:r>
      <w:proofErr w:type="spellEnd"/>
      <w:r w:rsidR="006B692C" w:rsidRPr="006B692C">
        <w:rPr>
          <w:rFonts w:ascii="Calibri" w:hAnsi="Calibri" w:cs="Calibri"/>
          <w:color w:val="000000" w:themeColor="text1"/>
          <w:shd w:val="clear" w:color="auto" w:fill="FFFFFF"/>
        </w:rPr>
        <w:t xml:space="preserve"> espresso tarifi</w:t>
      </w:r>
      <w:r w:rsidR="006B692C" w:rsidRPr="0082529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25290">
        <w:rPr>
          <w:rFonts w:ascii="Calibri" w:hAnsi="Calibri" w:cs="Calibri"/>
          <w:color w:val="000000" w:themeColor="text1"/>
          <w:shd w:val="clear" w:color="auto" w:fill="FFFFFF"/>
        </w:rPr>
        <w:t xml:space="preserve">festival katılımcılarının favorisi oldu. Ziyaretçiler, bu lezzetli tarifin tadına bakmak için </w:t>
      </w:r>
      <w:proofErr w:type="spellStart"/>
      <w:r w:rsidR="006B692C" w:rsidRPr="00825290">
        <w:rPr>
          <w:rFonts w:ascii="Calibri" w:hAnsi="Calibri" w:cs="Calibri"/>
          <w:color w:val="000000" w:themeColor="text1"/>
          <w:shd w:val="clear" w:color="auto" w:fill="FFFFFF"/>
        </w:rPr>
        <w:t>Biscolata</w:t>
      </w:r>
      <w:proofErr w:type="spellEnd"/>
      <w:r w:rsidR="006B692C" w:rsidRPr="00825290">
        <w:rPr>
          <w:rFonts w:ascii="Calibri" w:hAnsi="Calibri" w:cs="Calibri"/>
          <w:color w:val="000000" w:themeColor="text1"/>
          <w:shd w:val="clear" w:color="auto" w:fill="FFFFFF"/>
        </w:rPr>
        <w:t xml:space="preserve"> </w:t>
      </w:r>
      <w:r w:rsidRPr="00825290">
        <w:rPr>
          <w:rFonts w:ascii="Calibri" w:hAnsi="Calibri" w:cs="Calibri"/>
          <w:color w:val="000000" w:themeColor="text1"/>
          <w:shd w:val="clear" w:color="auto" w:fill="FFFFFF"/>
        </w:rPr>
        <w:t>standı</w:t>
      </w:r>
      <w:r w:rsidR="006B692C">
        <w:rPr>
          <w:rFonts w:ascii="Calibri" w:hAnsi="Calibri" w:cs="Calibri"/>
          <w:color w:val="000000" w:themeColor="text1"/>
          <w:shd w:val="clear" w:color="auto" w:fill="FFFFFF"/>
        </w:rPr>
        <w:t>nd</w:t>
      </w:r>
      <w:r w:rsidRPr="00825290">
        <w:rPr>
          <w:rFonts w:ascii="Calibri" w:hAnsi="Calibri" w:cs="Calibri"/>
          <w:color w:val="000000" w:themeColor="text1"/>
          <w:shd w:val="clear" w:color="auto" w:fill="FFFFFF"/>
        </w:rPr>
        <w:t>a uzun kuyruklar oluşturdu.</w:t>
      </w:r>
    </w:p>
    <w:sectPr w:rsidR="006F2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41"/>
    <w:rsid w:val="000373B7"/>
    <w:rsid w:val="00062DE7"/>
    <w:rsid w:val="00225E7B"/>
    <w:rsid w:val="002D05A6"/>
    <w:rsid w:val="00304C3A"/>
    <w:rsid w:val="00334A41"/>
    <w:rsid w:val="003B5F1E"/>
    <w:rsid w:val="004027E0"/>
    <w:rsid w:val="00424EE2"/>
    <w:rsid w:val="00512FB4"/>
    <w:rsid w:val="005525DA"/>
    <w:rsid w:val="00692799"/>
    <w:rsid w:val="006A67CA"/>
    <w:rsid w:val="006B692C"/>
    <w:rsid w:val="006F2908"/>
    <w:rsid w:val="007352B8"/>
    <w:rsid w:val="00825290"/>
    <w:rsid w:val="00950715"/>
    <w:rsid w:val="00963885"/>
    <w:rsid w:val="00A10FD2"/>
    <w:rsid w:val="00C1449D"/>
    <w:rsid w:val="00EA2201"/>
    <w:rsid w:val="00F0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855A"/>
  <w15:chartTrackingRefBased/>
  <w15:docId w15:val="{CC1F2849-3782-634B-A770-82ADC2875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334A41"/>
    <w:rPr>
      <w:b/>
      <w:bCs/>
    </w:rPr>
  </w:style>
  <w:style w:type="character" w:styleId="Vurgu">
    <w:name w:val="Emphasis"/>
    <w:basedOn w:val="VarsaylanParagrafYazTipi"/>
    <w:uiPriority w:val="20"/>
    <w:qFormat/>
    <w:rsid w:val="00334A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8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57A87-B584-4D8D-B19A-CE389674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Mert Zenginli</cp:lastModifiedBy>
  <cp:revision>7</cp:revision>
  <dcterms:created xsi:type="dcterms:W3CDTF">2024-09-21T18:27:00Z</dcterms:created>
  <dcterms:modified xsi:type="dcterms:W3CDTF">2024-10-14T08:43:00Z</dcterms:modified>
</cp:coreProperties>
</file>